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002" w:rsidRDefault="000C400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4002" w:rsidRDefault="000C400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4002" w:rsidRDefault="000C400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4002" w:rsidRDefault="000C400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4002" w:rsidRDefault="000C400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4002" w:rsidRDefault="000C400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4002" w:rsidRDefault="000C400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4002" w:rsidRDefault="000C400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4002" w:rsidRDefault="000C4002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0C4002" w:rsidRDefault="000C400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4002" w:rsidRDefault="000C400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4002" w:rsidRDefault="000C4002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:rsidR="000C4002" w:rsidRDefault="001F20EE">
      <w:pPr>
        <w:spacing w:line="357" w:lineRule="auto"/>
        <w:ind w:left="4007" w:right="115" w:firstLine="2812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b/>
          <w:bCs/>
          <w:sz w:val="32"/>
          <w:szCs w:val="32"/>
          <w:lang w:eastAsia="zh-CN"/>
        </w:rPr>
        <w:t>使用说明书</w:t>
      </w:r>
      <w:r>
        <w:rPr>
          <w:rFonts w:ascii="宋体" w:eastAsia="宋体" w:hAnsi="宋体" w:cs="宋体"/>
          <w:b/>
          <w:bCs/>
          <w:w w:val="99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z w:val="32"/>
          <w:szCs w:val="32"/>
          <w:lang w:eastAsia="zh-CN"/>
        </w:rPr>
        <w:t>ZS-PC500W-R</w:t>
      </w:r>
      <w:r>
        <w:rPr>
          <w:rFonts w:ascii="宋体" w:eastAsia="宋体" w:hAnsi="宋体" w:cs="宋体"/>
          <w:b/>
          <w:bCs/>
          <w:spacing w:val="-94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z w:val="32"/>
          <w:szCs w:val="32"/>
          <w:lang w:eastAsia="zh-CN"/>
        </w:rPr>
        <w:t>智能卡实时收费机</w:t>
      </w:r>
    </w:p>
    <w:p w:rsidR="000C4002" w:rsidRDefault="000C4002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0C4002" w:rsidRDefault="000C4002">
      <w:pPr>
        <w:spacing w:before="7"/>
        <w:rPr>
          <w:rFonts w:ascii="宋体" w:eastAsia="宋体" w:hAnsi="宋体" w:cs="宋体"/>
          <w:b/>
          <w:bCs/>
          <w:sz w:val="19"/>
          <w:szCs w:val="19"/>
          <w:lang w:eastAsia="zh-CN"/>
        </w:rPr>
      </w:pPr>
    </w:p>
    <w:p w:rsidR="000C4002" w:rsidRDefault="001F20EE">
      <w:pPr>
        <w:spacing w:line="5820" w:lineRule="exact"/>
        <w:ind w:left="2683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115"/>
          <w:sz w:val="20"/>
          <w:szCs w:val="20"/>
        </w:rPr>
        <w:drawing>
          <wp:inline distT="0" distB="0" distL="0" distR="0">
            <wp:extent cx="3646932" cy="3695700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6932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002" w:rsidRDefault="000C4002">
      <w:pPr>
        <w:spacing w:line="5820" w:lineRule="exact"/>
        <w:rPr>
          <w:rFonts w:ascii="宋体" w:eastAsia="宋体" w:hAnsi="宋体" w:cs="宋体"/>
          <w:sz w:val="20"/>
          <w:szCs w:val="20"/>
        </w:rPr>
        <w:sectPr w:rsidR="000C4002">
          <w:headerReference w:type="default" r:id="rId8"/>
          <w:footerReference w:type="default" r:id="rId9"/>
          <w:type w:val="continuous"/>
          <w:pgSz w:w="11910" w:h="16840"/>
          <w:pgMar w:top="1780" w:right="1680" w:bottom="1460" w:left="1680" w:header="852" w:footer="1261" w:gutter="0"/>
          <w:pgNumType w:start="1"/>
          <w:cols w:space="720"/>
        </w:sectPr>
      </w:pPr>
    </w:p>
    <w:p w:rsidR="000C4002" w:rsidRDefault="000C4002">
      <w:pPr>
        <w:rPr>
          <w:rFonts w:ascii="宋体" w:eastAsia="宋体" w:hAnsi="宋体" w:cs="宋体"/>
          <w:b/>
          <w:bCs/>
          <w:sz w:val="20"/>
          <w:szCs w:val="20"/>
        </w:rPr>
      </w:pPr>
    </w:p>
    <w:p w:rsidR="000C4002" w:rsidRDefault="000C4002">
      <w:pPr>
        <w:rPr>
          <w:rFonts w:ascii="宋体" w:eastAsia="宋体" w:hAnsi="宋体" w:cs="宋体"/>
          <w:b/>
          <w:bCs/>
          <w:sz w:val="20"/>
          <w:szCs w:val="20"/>
        </w:rPr>
      </w:pPr>
    </w:p>
    <w:p w:rsidR="000C4002" w:rsidRDefault="000C4002">
      <w:pPr>
        <w:rPr>
          <w:rFonts w:ascii="宋体" w:eastAsia="宋体" w:hAnsi="宋体" w:cs="宋体"/>
          <w:b/>
          <w:bCs/>
          <w:sz w:val="20"/>
          <w:szCs w:val="20"/>
        </w:rPr>
      </w:pPr>
    </w:p>
    <w:p w:rsidR="000C4002" w:rsidRDefault="000C4002">
      <w:pPr>
        <w:rPr>
          <w:rFonts w:ascii="宋体" w:eastAsia="宋体" w:hAnsi="宋体" w:cs="宋体"/>
          <w:b/>
          <w:bCs/>
          <w:sz w:val="20"/>
          <w:szCs w:val="20"/>
        </w:rPr>
      </w:pPr>
    </w:p>
    <w:p w:rsidR="000C4002" w:rsidRDefault="000C4002">
      <w:pPr>
        <w:rPr>
          <w:rFonts w:ascii="宋体" w:eastAsia="宋体" w:hAnsi="宋体" w:cs="宋体"/>
          <w:b/>
          <w:bCs/>
          <w:sz w:val="20"/>
          <w:szCs w:val="20"/>
        </w:rPr>
      </w:pPr>
    </w:p>
    <w:p w:rsidR="000C4002" w:rsidRDefault="000C4002">
      <w:pPr>
        <w:spacing w:before="4"/>
        <w:rPr>
          <w:rFonts w:ascii="宋体" w:eastAsia="宋体" w:hAnsi="宋体" w:cs="宋体"/>
          <w:b/>
          <w:bCs/>
          <w:sz w:val="15"/>
          <w:szCs w:val="15"/>
        </w:rPr>
      </w:pPr>
    </w:p>
    <w:bookmarkStart w:id="1" w:name="十.客服电话及联系地址" w:displacedByCustomXml="next"/>
    <w:bookmarkEnd w:id="1" w:displacedByCustomXml="next"/>
    <w:bookmarkStart w:id="2" w:name="九．注意事项" w:displacedByCustomXml="next"/>
    <w:bookmarkEnd w:id="2" w:displacedByCustomXml="next"/>
    <w:bookmarkStart w:id="3" w:name="八．_实时消费机消费解决方案" w:displacedByCustomXml="next"/>
    <w:bookmarkEnd w:id="3" w:displacedByCustomXml="next"/>
    <w:bookmarkStart w:id="4" w:name="七．系统升级" w:displacedByCustomXml="next"/>
    <w:bookmarkEnd w:id="4" w:displacedByCustomXml="next"/>
    <w:bookmarkStart w:id="5" w:name="六．收费机的设置及使用" w:displacedByCustomXml="next"/>
    <w:bookmarkEnd w:id="5" w:displacedByCustomXml="next"/>
    <w:bookmarkStart w:id="6" w:name="五._接口图定义" w:displacedByCustomXml="next"/>
    <w:bookmarkEnd w:id="6" w:displacedByCustomXml="next"/>
    <w:bookmarkStart w:id="7" w:name="四．键盘功能介绍" w:displacedByCustomXml="next"/>
    <w:bookmarkEnd w:id="7" w:displacedByCustomXml="next"/>
    <w:bookmarkStart w:id="8" w:name="三．技术参数" w:displacedByCustomXml="next"/>
    <w:bookmarkEnd w:id="8" w:displacedByCustomXml="next"/>
    <w:bookmarkStart w:id="9" w:name="二．_设备外观" w:displacedByCustomXml="next"/>
    <w:bookmarkEnd w:id="9" w:displacedByCustomXml="next"/>
    <w:bookmarkStart w:id="10" w:name="一．产" w:displacedByCustomXml="next"/>
    <w:bookmarkEnd w:id="10" w:displacedByCustomXml="next"/>
    <w:sdt>
      <w:sdtPr>
        <w:id w:val="1808283044"/>
        <w:docPartObj>
          <w:docPartGallery w:val="Table of Contents"/>
          <w:docPartUnique/>
        </w:docPartObj>
      </w:sdtPr>
      <w:sdtEndPr/>
      <w:sdtContent>
        <w:p w:rsidR="000C4002" w:rsidRDefault="004216B1">
          <w:pPr>
            <w:pStyle w:val="TOC1"/>
            <w:tabs>
              <w:tab w:val="right" w:leader="dot" w:pos="8425"/>
            </w:tabs>
            <w:spacing w:before="34"/>
            <w:rPr>
              <w:rFonts w:ascii="Times New Roman" w:eastAsia="Times New Roman" w:hAnsi="Times New Roman" w:cs="Times New Roman"/>
              <w:lang w:eastAsia="zh-CN"/>
            </w:rPr>
          </w:pPr>
          <w:r>
            <w:fldChar w:fldCharType="begin"/>
          </w:r>
          <w:r>
            <w:rPr>
              <w:lang w:eastAsia="zh-CN"/>
            </w:rPr>
            <w:instrText xml:space="preserve"> HYPERLINK \l "_bookmark0" </w:instrText>
          </w:r>
          <w:r>
            <w:fldChar w:fldCharType="separate"/>
          </w:r>
          <w:proofErr w:type="gramStart"/>
          <w:r w:rsidR="001F20EE">
            <w:rPr>
              <w:lang w:eastAsia="zh-CN"/>
            </w:rPr>
            <w:t>一</w:t>
          </w:r>
          <w:proofErr w:type="gramEnd"/>
          <w:r w:rsidR="001F20EE">
            <w:rPr>
              <w:lang w:eastAsia="zh-CN"/>
            </w:rPr>
            <w:t>．</w:t>
          </w:r>
          <w:bookmarkStart w:id="11" w:name="1.开机自检及显示"/>
          <w:bookmarkStart w:id="12" w:name="2.查询菜单参数设置"/>
          <w:bookmarkStart w:id="13" w:name="3.工作模式使用介绍"/>
          <w:bookmarkStart w:id="14" w:name="8.1：UDP和GPRS通讯功能通讯"/>
          <w:bookmarkStart w:id="15" w:name="8.2：Wifi通讯设置"/>
          <w:bookmarkStart w:id="16" w:name="8.3：离线消费"/>
          <w:bookmarkEnd w:id="11"/>
          <w:bookmarkEnd w:id="12"/>
          <w:bookmarkEnd w:id="13"/>
          <w:bookmarkEnd w:id="14"/>
          <w:bookmarkEnd w:id="15"/>
          <w:bookmarkEnd w:id="16"/>
          <w:r w:rsidR="001F20EE">
            <w:rPr>
              <w:lang w:eastAsia="zh-CN"/>
            </w:rPr>
            <w:t>产品介绍</w:t>
          </w:r>
          <w:r w:rsidR="001F20EE">
            <w:rPr>
              <w:rFonts w:ascii="Times New Roman" w:eastAsia="Times New Roman" w:hAnsi="Times New Roman" w:cs="Times New Roman"/>
              <w:lang w:eastAsia="zh-CN"/>
            </w:rPr>
            <w:tab/>
            <w:t>3</w:t>
          </w:r>
          <w:r>
            <w:rPr>
              <w:rFonts w:ascii="Times New Roman" w:eastAsia="Times New Roman" w:hAnsi="Times New Roman" w:cs="Times New Roman"/>
              <w:lang w:eastAsia="zh-CN"/>
            </w:rPr>
            <w:fldChar w:fldCharType="end"/>
          </w:r>
        </w:p>
        <w:p w:rsidR="000C4002" w:rsidRDefault="004216B1">
          <w:pPr>
            <w:pStyle w:val="TOC1"/>
            <w:tabs>
              <w:tab w:val="right" w:leader="dot" w:pos="8425"/>
            </w:tabs>
            <w:rPr>
              <w:rFonts w:ascii="Times New Roman" w:eastAsia="Times New Roman" w:hAnsi="Times New Roman" w:cs="Times New Roman"/>
              <w:lang w:eastAsia="zh-CN"/>
            </w:rPr>
          </w:pPr>
          <w:r>
            <w:fldChar w:fldCharType="begin"/>
          </w:r>
          <w:r>
            <w:rPr>
              <w:lang w:eastAsia="zh-CN"/>
            </w:rPr>
            <w:instrText xml:space="preserve"> HYPERLINK \l "_bookmark1" </w:instrText>
          </w:r>
          <w:r>
            <w:fldChar w:fldCharType="separate"/>
          </w:r>
          <w:r w:rsidR="001F20EE">
            <w:rPr>
              <w:lang w:eastAsia="zh-CN"/>
            </w:rPr>
            <w:t>二．</w:t>
          </w:r>
          <w:r w:rsidR="001F20EE">
            <w:rPr>
              <w:spacing w:val="1"/>
              <w:lang w:eastAsia="zh-CN"/>
            </w:rPr>
            <w:t xml:space="preserve"> </w:t>
          </w:r>
          <w:r w:rsidR="001F20EE">
            <w:rPr>
              <w:lang w:eastAsia="zh-CN"/>
            </w:rPr>
            <w:t>设备外观</w:t>
          </w:r>
          <w:r w:rsidR="001F20EE">
            <w:rPr>
              <w:rFonts w:ascii="Times New Roman" w:eastAsia="Times New Roman" w:hAnsi="Times New Roman" w:cs="Times New Roman"/>
              <w:lang w:eastAsia="zh-CN"/>
            </w:rPr>
            <w:tab/>
            <w:t>3</w:t>
          </w:r>
          <w:r>
            <w:rPr>
              <w:rFonts w:ascii="Times New Roman" w:eastAsia="Times New Roman" w:hAnsi="Times New Roman" w:cs="Times New Roman"/>
              <w:lang w:eastAsia="zh-CN"/>
            </w:rPr>
            <w:fldChar w:fldCharType="end"/>
          </w:r>
        </w:p>
        <w:p w:rsidR="000C4002" w:rsidRDefault="004216B1">
          <w:pPr>
            <w:pStyle w:val="TOC1"/>
            <w:tabs>
              <w:tab w:val="right" w:leader="dot" w:pos="8425"/>
            </w:tabs>
            <w:rPr>
              <w:rFonts w:ascii="Times New Roman" w:eastAsia="Times New Roman" w:hAnsi="Times New Roman" w:cs="Times New Roman"/>
              <w:lang w:eastAsia="zh-CN"/>
            </w:rPr>
          </w:pPr>
          <w:r>
            <w:fldChar w:fldCharType="begin"/>
          </w:r>
          <w:r>
            <w:rPr>
              <w:lang w:eastAsia="zh-CN"/>
            </w:rPr>
            <w:instrText xml:space="preserve"> HYPERLINK \l "_bookmark0" </w:instrText>
          </w:r>
          <w:r>
            <w:fldChar w:fldCharType="separate"/>
          </w:r>
          <w:r w:rsidR="001F20EE">
            <w:rPr>
              <w:lang w:eastAsia="zh-CN"/>
            </w:rPr>
            <w:t>三．技术参数</w:t>
          </w:r>
          <w:r w:rsidR="001F20EE">
            <w:rPr>
              <w:rFonts w:ascii="Times New Roman" w:eastAsia="Times New Roman" w:hAnsi="Times New Roman" w:cs="Times New Roman"/>
              <w:lang w:eastAsia="zh-CN"/>
            </w:rPr>
            <w:tab/>
            <w:t>3</w:t>
          </w:r>
          <w:r>
            <w:rPr>
              <w:rFonts w:ascii="Times New Roman" w:eastAsia="Times New Roman" w:hAnsi="Times New Roman" w:cs="Times New Roman"/>
              <w:lang w:eastAsia="zh-CN"/>
            </w:rPr>
            <w:fldChar w:fldCharType="end"/>
          </w:r>
        </w:p>
        <w:p w:rsidR="000C4002" w:rsidRDefault="004216B1">
          <w:pPr>
            <w:pStyle w:val="TOC1"/>
            <w:tabs>
              <w:tab w:val="right" w:leader="dot" w:pos="8425"/>
            </w:tabs>
            <w:rPr>
              <w:rFonts w:ascii="Times New Roman" w:eastAsia="Times New Roman" w:hAnsi="Times New Roman" w:cs="Times New Roman"/>
              <w:lang w:eastAsia="zh-CN"/>
            </w:rPr>
          </w:pPr>
          <w:r>
            <w:fldChar w:fldCharType="begin"/>
          </w:r>
          <w:r>
            <w:rPr>
              <w:lang w:eastAsia="zh-CN"/>
            </w:rPr>
            <w:instrText xml:space="preserve"> HYPERLINK \l "_bookmark2" </w:instrText>
          </w:r>
          <w:r>
            <w:fldChar w:fldCharType="separate"/>
          </w:r>
          <w:r w:rsidR="001F20EE">
            <w:rPr>
              <w:lang w:eastAsia="zh-CN"/>
            </w:rPr>
            <w:t>四．键盘功能介绍</w:t>
          </w:r>
          <w:r w:rsidR="001F20EE">
            <w:rPr>
              <w:rFonts w:ascii="Times New Roman" w:eastAsia="Times New Roman" w:hAnsi="Times New Roman" w:cs="Times New Roman"/>
              <w:lang w:eastAsia="zh-CN"/>
            </w:rPr>
            <w:tab/>
            <w:t>4</w:t>
          </w:r>
          <w:r>
            <w:rPr>
              <w:rFonts w:ascii="Times New Roman" w:eastAsia="Times New Roman" w:hAnsi="Times New Roman" w:cs="Times New Roman"/>
              <w:lang w:eastAsia="zh-CN"/>
            </w:rPr>
            <w:fldChar w:fldCharType="end"/>
          </w:r>
        </w:p>
        <w:p w:rsidR="000C4002" w:rsidRDefault="004216B1">
          <w:pPr>
            <w:pStyle w:val="TOC1"/>
            <w:tabs>
              <w:tab w:val="right" w:leader="dot" w:pos="8425"/>
            </w:tabs>
            <w:rPr>
              <w:rFonts w:ascii="Times New Roman" w:eastAsia="Times New Roman" w:hAnsi="Times New Roman" w:cs="Times New Roman"/>
              <w:lang w:eastAsia="zh-CN"/>
            </w:rPr>
          </w:pPr>
          <w:r>
            <w:fldChar w:fldCharType="begin"/>
          </w:r>
          <w:r>
            <w:rPr>
              <w:lang w:eastAsia="zh-CN"/>
            </w:rPr>
            <w:instrText xml:space="preserve"> HYPERLINK \l "_bookmark2" </w:instrText>
          </w:r>
          <w:r>
            <w:fldChar w:fldCharType="separate"/>
          </w:r>
          <w:r w:rsidR="001F20EE">
            <w:rPr>
              <w:lang w:eastAsia="zh-CN"/>
            </w:rPr>
            <w:t>五. 接口图定义</w:t>
          </w:r>
          <w:r w:rsidR="001F20EE">
            <w:rPr>
              <w:rFonts w:ascii="Times New Roman" w:eastAsia="Times New Roman" w:hAnsi="Times New Roman" w:cs="Times New Roman"/>
              <w:lang w:eastAsia="zh-CN"/>
            </w:rPr>
            <w:tab/>
            <w:t>4</w:t>
          </w:r>
          <w:r>
            <w:rPr>
              <w:rFonts w:ascii="Times New Roman" w:eastAsia="Times New Roman" w:hAnsi="Times New Roman" w:cs="Times New Roman"/>
              <w:lang w:eastAsia="zh-CN"/>
            </w:rPr>
            <w:fldChar w:fldCharType="end"/>
          </w:r>
        </w:p>
        <w:p w:rsidR="000C4002" w:rsidRDefault="004216B1">
          <w:pPr>
            <w:pStyle w:val="TOC1"/>
            <w:tabs>
              <w:tab w:val="right" w:leader="dot" w:pos="8425"/>
            </w:tabs>
            <w:rPr>
              <w:rFonts w:ascii="Times New Roman" w:eastAsia="Times New Roman" w:hAnsi="Times New Roman" w:cs="Times New Roman"/>
              <w:lang w:eastAsia="zh-CN"/>
            </w:rPr>
          </w:pPr>
          <w:r>
            <w:fldChar w:fldCharType="begin"/>
          </w:r>
          <w:r>
            <w:rPr>
              <w:lang w:eastAsia="zh-CN"/>
            </w:rPr>
            <w:instrText xml:space="preserve"> HYPERLINK \l "_bookmark10" </w:instrText>
          </w:r>
          <w:r>
            <w:fldChar w:fldCharType="separate"/>
          </w:r>
          <w:r w:rsidR="002A38E3">
            <w:rPr>
              <w:rFonts w:hint="eastAsia"/>
              <w:lang w:eastAsia="zh-CN"/>
            </w:rPr>
            <w:t>六</w:t>
          </w:r>
          <w:r w:rsidR="001F20EE">
            <w:rPr>
              <w:lang w:eastAsia="zh-CN"/>
            </w:rPr>
            <w:t>.客</w:t>
          </w:r>
          <w:proofErr w:type="gramStart"/>
          <w:r w:rsidR="001F20EE">
            <w:rPr>
              <w:lang w:eastAsia="zh-CN"/>
            </w:rPr>
            <w:t>服电话</w:t>
          </w:r>
          <w:proofErr w:type="gramEnd"/>
          <w:r w:rsidR="001F20EE">
            <w:rPr>
              <w:lang w:eastAsia="zh-CN"/>
            </w:rPr>
            <w:t>及联系地址</w:t>
          </w:r>
          <w:r w:rsidR="001F20EE">
            <w:rPr>
              <w:rFonts w:ascii="Times New Roman" w:eastAsia="Times New Roman" w:hAnsi="Times New Roman" w:cs="Times New Roman"/>
              <w:lang w:eastAsia="zh-CN"/>
            </w:rPr>
            <w:tab/>
          </w:r>
          <w:r w:rsidR="002A38E3" w:rsidRPr="002A38E3">
            <w:rPr>
              <w:rFonts w:ascii="Times New Roman" w:eastAsia="Times New Roman" w:hAnsi="Times New Roman" w:cs="Times New Roman"/>
              <w:b/>
              <w:bCs/>
              <w:lang w:eastAsia="zh-CN"/>
            </w:rPr>
            <w:t>5</w:t>
          </w:r>
          <w:r>
            <w:rPr>
              <w:rFonts w:ascii="Times New Roman" w:eastAsia="Times New Roman" w:hAnsi="Times New Roman" w:cs="Times New Roman"/>
              <w:b/>
              <w:bCs/>
              <w:lang w:eastAsia="zh-CN"/>
            </w:rPr>
            <w:fldChar w:fldCharType="end"/>
          </w:r>
        </w:p>
      </w:sdtContent>
    </w:sdt>
    <w:p w:rsidR="000C4002" w:rsidRPr="002A38E3" w:rsidRDefault="000C4002">
      <w:pPr>
        <w:rPr>
          <w:rFonts w:ascii="Times New Roman" w:eastAsia="Times New Roman" w:hAnsi="Times New Roman" w:cs="Times New Roman"/>
          <w:lang w:eastAsia="zh-CN"/>
        </w:rPr>
        <w:sectPr w:rsidR="000C4002" w:rsidRPr="002A38E3">
          <w:pgSz w:w="11910" w:h="16840"/>
          <w:pgMar w:top="1780" w:right="1680" w:bottom="1460" w:left="1680" w:header="852" w:footer="1261" w:gutter="0"/>
          <w:cols w:space="720"/>
        </w:sectPr>
      </w:pPr>
    </w:p>
    <w:p w:rsidR="000C4002" w:rsidRDefault="001F20EE">
      <w:pPr>
        <w:pStyle w:val="1"/>
        <w:spacing w:before="60"/>
        <w:rPr>
          <w:b w:val="0"/>
          <w:bCs w:val="0"/>
          <w:lang w:eastAsia="zh-CN"/>
        </w:rPr>
      </w:pPr>
      <w:bookmarkStart w:id="17" w:name="_bookmark0"/>
      <w:bookmarkEnd w:id="17"/>
      <w:proofErr w:type="gramStart"/>
      <w:r>
        <w:rPr>
          <w:lang w:eastAsia="zh-CN"/>
        </w:rPr>
        <w:lastRenderedPageBreak/>
        <w:t>一</w:t>
      </w:r>
      <w:bookmarkStart w:id="18" w:name="_bookmark1"/>
      <w:bookmarkEnd w:id="18"/>
      <w:proofErr w:type="gramEnd"/>
      <w:r>
        <w:rPr>
          <w:lang w:eastAsia="zh-CN"/>
        </w:rPr>
        <w:t>．产品介绍</w:t>
      </w:r>
    </w:p>
    <w:p w:rsidR="000C4002" w:rsidRDefault="000C4002">
      <w:pPr>
        <w:spacing w:before="10"/>
        <w:rPr>
          <w:rFonts w:ascii="宋体" w:eastAsia="宋体" w:hAnsi="宋体" w:cs="宋体"/>
          <w:b/>
          <w:bCs/>
          <w:sz w:val="14"/>
          <w:szCs w:val="14"/>
          <w:lang w:eastAsia="zh-CN"/>
        </w:rPr>
      </w:pPr>
    </w:p>
    <w:p w:rsidR="000C4002" w:rsidRDefault="001F20EE">
      <w:pPr>
        <w:pStyle w:val="a3"/>
        <w:spacing w:line="408" w:lineRule="auto"/>
        <w:ind w:firstLine="208"/>
        <w:rPr>
          <w:lang w:eastAsia="zh-CN"/>
        </w:rPr>
      </w:pPr>
      <w:r>
        <w:rPr>
          <w:lang w:eastAsia="zh-CN"/>
        </w:rPr>
        <w:t>ZS-PC500W-R</w:t>
      </w:r>
      <w:r>
        <w:rPr>
          <w:spacing w:val="-71"/>
          <w:lang w:eastAsia="zh-CN"/>
        </w:rPr>
        <w:t xml:space="preserve"> </w:t>
      </w:r>
      <w:r>
        <w:rPr>
          <w:lang w:eastAsia="zh-CN"/>
        </w:rPr>
        <w:t>系列智能卡收费机是由北京智新</w:t>
      </w:r>
      <w:r w:rsidR="00A42A3E">
        <w:rPr>
          <w:rFonts w:hint="eastAsia"/>
          <w:lang w:eastAsia="zh-CN"/>
        </w:rPr>
        <w:t>佳</w:t>
      </w:r>
      <w:r>
        <w:rPr>
          <w:lang w:eastAsia="zh-CN"/>
        </w:rPr>
        <w:t>业科技有限公司所研制。此收费机具有打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印，消费,充值和退款等功能，用户通过</w:t>
      </w:r>
      <w:proofErr w:type="gramStart"/>
      <w:r>
        <w:rPr>
          <w:lang w:eastAsia="zh-CN"/>
        </w:rPr>
        <w:t>射频卡储值消费或微信公众号扫码</w:t>
      </w:r>
      <w:proofErr w:type="gramEnd"/>
      <w:r>
        <w:rPr>
          <w:lang w:eastAsia="zh-CN"/>
        </w:rPr>
        <w:t>消费，替代了现</w:t>
      </w:r>
      <w:r>
        <w:rPr>
          <w:w w:val="99"/>
          <w:lang w:eastAsia="zh-CN"/>
        </w:rPr>
        <w:t xml:space="preserve"> </w:t>
      </w:r>
      <w:proofErr w:type="gramStart"/>
      <w:r>
        <w:rPr>
          <w:spacing w:val="-5"/>
          <w:lang w:eastAsia="zh-CN"/>
        </w:rPr>
        <w:t>金消费</w:t>
      </w:r>
      <w:proofErr w:type="gramEnd"/>
      <w:r>
        <w:rPr>
          <w:spacing w:val="-5"/>
          <w:lang w:eastAsia="zh-CN"/>
        </w:rPr>
        <w:t>方式，用户消费时只需在感应</w:t>
      </w:r>
      <w:proofErr w:type="gramStart"/>
      <w:r>
        <w:rPr>
          <w:spacing w:val="-5"/>
          <w:lang w:eastAsia="zh-CN"/>
        </w:rPr>
        <w:t>区有效</w:t>
      </w:r>
      <w:proofErr w:type="gramEnd"/>
      <w:r>
        <w:rPr>
          <w:spacing w:val="-5"/>
          <w:lang w:eastAsia="zh-CN"/>
        </w:rPr>
        <w:t>距离内刷卡或</w:t>
      </w:r>
      <w:proofErr w:type="gramStart"/>
      <w:r>
        <w:rPr>
          <w:spacing w:val="-5"/>
          <w:lang w:eastAsia="zh-CN"/>
        </w:rPr>
        <w:t>微信扫码</w:t>
      </w:r>
      <w:proofErr w:type="gramEnd"/>
      <w:r>
        <w:rPr>
          <w:spacing w:val="-5"/>
          <w:lang w:eastAsia="zh-CN"/>
        </w:rPr>
        <w:t>，收费机认可后完成消费，</w:t>
      </w:r>
      <w:r>
        <w:rPr>
          <w:w w:val="99"/>
          <w:lang w:eastAsia="zh-CN"/>
        </w:rPr>
        <w:t xml:space="preserve"> </w:t>
      </w:r>
      <w:r>
        <w:rPr>
          <w:w w:val="95"/>
          <w:lang w:eastAsia="zh-CN"/>
        </w:rPr>
        <w:t>既方便用户消费，又方便管理人员统计和管理消费情况，实现了数据采集、数据统计和信息</w:t>
      </w:r>
      <w:r>
        <w:rPr>
          <w:spacing w:val="5"/>
          <w:w w:val="95"/>
          <w:lang w:eastAsia="zh-CN"/>
        </w:rPr>
        <w:t xml:space="preserve"> </w:t>
      </w:r>
      <w:r>
        <w:rPr>
          <w:lang w:eastAsia="zh-CN"/>
        </w:rPr>
        <w:t>查询过程自动化，使用于食堂、美食城、餐厅等公共收费场所。</w:t>
      </w:r>
    </w:p>
    <w:p w:rsidR="000C4002" w:rsidRDefault="000C4002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0C4002" w:rsidRDefault="000C4002">
      <w:pPr>
        <w:spacing w:before="4"/>
        <w:rPr>
          <w:rFonts w:ascii="宋体" w:eastAsia="宋体" w:hAnsi="宋体" w:cs="宋体"/>
          <w:sz w:val="19"/>
          <w:szCs w:val="19"/>
          <w:lang w:eastAsia="zh-CN"/>
        </w:rPr>
      </w:pPr>
    </w:p>
    <w:p w:rsidR="000C4002" w:rsidRDefault="001F20EE">
      <w:pPr>
        <w:ind w:left="120"/>
        <w:rPr>
          <w:rFonts w:ascii="宋体" w:eastAsia="宋体" w:hAnsi="宋体" w:cs="宋体"/>
          <w:sz w:val="21"/>
          <w:szCs w:val="21"/>
        </w:rPr>
      </w:pPr>
      <w:proofErr w:type="spellStart"/>
      <w:r>
        <w:rPr>
          <w:rFonts w:ascii="宋体" w:eastAsia="宋体" w:hAnsi="宋体" w:cs="宋体"/>
          <w:sz w:val="21"/>
          <w:szCs w:val="21"/>
        </w:rPr>
        <w:t>二．</w:t>
      </w:r>
      <w:r>
        <w:rPr>
          <w:rFonts w:ascii="宋体" w:eastAsia="宋体" w:hAnsi="宋体" w:cs="宋体"/>
          <w:b/>
          <w:bCs/>
          <w:sz w:val="21"/>
          <w:szCs w:val="21"/>
        </w:rPr>
        <w:t>设备外观</w:t>
      </w:r>
      <w:proofErr w:type="spellEnd"/>
    </w:p>
    <w:p w:rsidR="000C4002" w:rsidRDefault="000C4002">
      <w:pPr>
        <w:rPr>
          <w:rFonts w:ascii="宋体" w:eastAsia="宋体" w:hAnsi="宋体" w:cs="宋体"/>
          <w:b/>
          <w:bCs/>
          <w:sz w:val="20"/>
          <w:szCs w:val="20"/>
        </w:rPr>
      </w:pPr>
    </w:p>
    <w:p w:rsidR="000C4002" w:rsidRDefault="000C4002">
      <w:pPr>
        <w:spacing w:before="2"/>
        <w:rPr>
          <w:rFonts w:ascii="宋体" w:eastAsia="宋体" w:hAnsi="宋体" w:cs="宋体"/>
          <w:b/>
          <w:bCs/>
          <w:sz w:val="27"/>
          <w:szCs w:val="27"/>
        </w:rPr>
      </w:pPr>
    </w:p>
    <w:p w:rsidR="000C4002" w:rsidRDefault="001F20EE">
      <w:pPr>
        <w:spacing w:line="2490" w:lineRule="exact"/>
        <w:ind w:left="245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49"/>
          <w:sz w:val="20"/>
          <w:szCs w:val="20"/>
        </w:rPr>
        <w:drawing>
          <wp:inline distT="0" distB="0" distL="0" distR="0">
            <wp:extent cx="2344034" cy="1581721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4034" cy="1581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002" w:rsidRDefault="000C4002">
      <w:pPr>
        <w:rPr>
          <w:rFonts w:ascii="宋体" w:eastAsia="宋体" w:hAnsi="宋体" w:cs="宋体"/>
          <w:b/>
          <w:bCs/>
          <w:sz w:val="20"/>
          <w:szCs w:val="20"/>
        </w:rPr>
      </w:pPr>
    </w:p>
    <w:p w:rsidR="000C4002" w:rsidRDefault="000C4002">
      <w:pPr>
        <w:spacing w:before="12"/>
        <w:rPr>
          <w:rFonts w:ascii="宋体" w:eastAsia="宋体" w:hAnsi="宋体" w:cs="宋体"/>
          <w:b/>
          <w:bCs/>
          <w:sz w:val="16"/>
          <w:szCs w:val="16"/>
        </w:rPr>
      </w:pPr>
    </w:p>
    <w:p w:rsidR="000C4002" w:rsidRDefault="001F20EE">
      <w:pPr>
        <w:spacing w:before="34" w:line="408" w:lineRule="auto"/>
        <w:ind w:left="120" w:right="5915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三．技术参数</w:t>
      </w:r>
      <w:r>
        <w:rPr>
          <w:rFonts w:ascii="宋体" w:eastAsia="宋体" w:hAnsi="宋体" w:cs="宋体"/>
          <w:b/>
          <w:bCs/>
          <w:w w:val="9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1．规格：台式</w:t>
      </w:r>
    </w:p>
    <w:p w:rsidR="000C4002" w:rsidRDefault="001F20EE">
      <w:pPr>
        <w:pStyle w:val="a3"/>
        <w:spacing w:before="46"/>
        <w:rPr>
          <w:lang w:eastAsia="zh-CN"/>
        </w:rPr>
      </w:pPr>
      <w:r>
        <w:rPr>
          <w:lang w:eastAsia="zh-CN"/>
        </w:rPr>
        <w:t>2．屏幕：3.5</w:t>
      </w:r>
      <w:r>
        <w:rPr>
          <w:spacing w:val="-56"/>
          <w:lang w:eastAsia="zh-CN"/>
        </w:rPr>
        <w:t xml:space="preserve"> </w:t>
      </w:r>
      <w:r>
        <w:rPr>
          <w:lang w:eastAsia="zh-CN"/>
        </w:rPr>
        <w:t>寸</w:t>
      </w:r>
    </w:p>
    <w:p w:rsidR="000C4002" w:rsidRDefault="000C4002">
      <w:pPr>
        <w:spacing w:before="2"/>
        <w:rPr>
          <w:rFonts w:ascii="宋体" w:eastAsia="宋体" w:hAnsi="宋体" w:cs="宋体"/>
          <w:sz w:val="12"/>
          <w:szCs w:val="12"/>
          <w:lang w:eastAsia="zh-CN"/>
        </w:rPr>
      </w:pPr>
    </w:p>
    <w:p w:rsidR="000C4002" w:rsidRDefault="001F20EE">
      <w:pPr>
        <w:pStyle w:val="a3"/>
        <w:spacing w:before="34"/>
        <w:rPr>
          <w:lang w:eastAsia="zh-CN"/>
        </w:rPr>
      </w:pPr>
      <w:r>
        <w:rPr>
          <w:lang w:eastAsia="zh-CN"/>
        </w:rPr>
        <w:t>3．体积：245mm*86mm*218.5mm</w:t>
      </w:r>
    </w:p>
    <w:p w:rsidR="000C4002" w:rsidRDefault="000C4002">
      <w:pPr>
        <w:spacing w:before="10"/>
        <w:rPr>
          <w:rFonts w:ascii="宋体" w:eastAsia="宋体" w:hAnsi="宋体" w:cs="宋体"/>
          <w:sz w:val="14"/>
          <w:szCs w:val="14"/>
          <w:lang w:eastAsia="zh-CN"/>
        </w:rPr>
      </w:pPr>
    </w:p>
    <w:p w:rsidR="000C4002" w:rsidRDefault="001F20EE">
      <w:pPr>
        <w:pStyle w:val="a3"/>
      </w:pPr>
      <w:r>
        <w:t>4．重量：730g</w:t>
      </w:r>
    </w:p>
    <w:p w:rsidR="000C4002" w:rsidRDefault="000C4002">
      <w:pPr>
        <w:spacing w:before="10"/>
        <w:rPr>
          <w:rFonts w:ascii="宋体" w:eastAsia="宋体" w:hAnsi="宋体" w:cs="宋体"/>
          <w:sz w:val="14"/>
          <w:szCs w:val="14"/>
        </w:rPr>
      </w:pPr>
    </w:p>
    <w:p w:rsidR="000C4002" w:rsidRDefault="001F20EE">
      <w:pPr>
        <w:pStyle w:val="a3"/>
        <w:tabs>
          <w:tab w:val="left" w:pos="1694"/>
        </w:tabs>
      </w:pPr>
      <w:r>
        <w:rPr>
          <w:w w:val="95"/>
        </w:rPr>
        <w:t>5．电源：DC9V</w:t>
      </w:r>
      <w:r>
        <w:rPr>
          <w:w w:val="95"/>
        </w:rPr>
        <w:tab/>
      </w:r>
      <w:r>
        <w:t>1.2A</w:t>
      </w:r>
    </w:p>
    <w:p w:rsidR="000C4002" w:rsidRDefault="000C4002">
      <w:pPr>
        <w:spacing w:before="10"/>
        <w:rPr>
          <w:rFonts w:ascii="宋体" w:eastAsia="宋体" w:hAnsi="宋体" w:cs="宋体"/>
          <w:sz w:val="14"/>
          <w:szCs w:val="14"/>
        </w:rPr>
      </w:pPr>
    </w:p>
    <w:p w:rsidR="000C4002" w:rsidRDefault="001F20EE">
      <w:pPr>
        <w:pStyle w:val="a3"/>
      </w:pPr>
      <w:r>
        <w:t>6．支持卡类型： Mifare1</w:t>
      </w:r>
      <w:r>
        <w:rPr>
          <w:spacing w:val="-63"/>
        </w:rPr>
        <w:t xml:space="preserve"> </w:t>
      </w:r>
      <w:proofErr w:type="spellStart"/>
      <w:r>
        <w:t>及其兼容卡</w:t>
      </w:r>
      <w:proofErr w:type="spellEnd"/>
    </w:p>
    <w:p w:rsidR="000C4002" w:rsidRDefault="000C4002">
      <w:pPr>
        <w:spacing w:before="10"/>
        <w:rPr>
          <w:rFonts w:ascii="宋体" w:eastAsia="宋体" w:hAnsi="宋体" w:cs="宋体"/>
          <w:sz w:val="14"/>
          <w:szCs w:val="14"/>
        </w:rPr>
      </w:pPr>
    </w:p>
    <w:p w:rsidR="000C4002" w:rsidRDefault="001F20EE">
      <w:pPr>
        <w:pStyle w:val="a3"/>
      </w:pPr>
      <w:r>
        <w:t>7．读卡距离：50mm</w:t>
      </w:r>
      <w:r>
        <w:rPr>
          <w:spacing w:val="-62"/>
        </w:rPr>
        <w:t xml:space="preserve"> </w:t>
      </w:r>
      <w:proofErr w:type="spellStart"/>
      <w:r>
        <w:t>以内</w:t>
      </w:r>
      <w:proofErr w:type="spellEnd"/>
    </w:p>
    <w:p w:rsidR="000C4002" w:rsidRDefault="000C4002">
      <w:pPr>
        <w:spacing w:before="10"/>
        <w:rPr>
          <w:rFonts w:ascii="宋体" w:eastAsia="宋体" w:hAnsi="宋体" w:cs="宋体"/>
          <w:sz w:val="14"/>
          <w:szCs w:val="14"/>
        </w:rPr>
      </w:pPr>
    </w:p>
    <w:p w:rsidR="000C4002" w:rsidRDefault="001F20EE">
      <w:pPr>
        <w:pStyle w:val="a3"/>
      </w:pPr>
      <w:r>
        <w:t>8．通讯方式：TCP/</w:t>
      </w:r>
      <w:proofErr w:type="spellStart"/>
      <w:proofErr w:type="gramStart"/>
      <w:r>
        <w:t>IP,WiFi</w:t>
      </w:r>
      <w:proofErr w:type="spellEnd"/>
      <w:proofErr w:type="gramEnd"/>
      <w:r>
        <w:rPr>
          <w:spacing w:val="-58"/>
        </w:rPr>
        <w:t xml:space="preserve"> </w:t>
      </w:r>
      <w:r>
        <w:t>和</w:t>
      </w:r>
      <w:r>
        <w:rPr>
          <w:spacing w:val="-58"/>
        </w:rPr>
        <w:t xml:space="preserve"> </w:t>
      </w:r>
      <w:r>
        <w:t>GPRS(4G)(</w:t>
      </w:r>
      <w:proofErr w:type="spellStart"/>
      <w:r>
        <w:t>选配</w:t>
      </w:r>
      <w:proofErr w:type="spellEnd"/>
      <w:r>
        <w:t>)</w:t>
      </w:r>
    </w:p>
    <w:p w:rsidR="000C4002" w:rsidRDefault="000C4002">
      <w:pPr>
        <w:spacing w:before="10"/>
        <w:rPr>
          <w:rFonts w:ascii="宋体" w:eastAsia="宋体" w:hAnsi="宋体" w:cs="宋体"/>
          <w:sz w:val="14"/>
          <w:szCs w:val="14"/>
        </w:rPr>
      </w:pPr>
    </w:p>
    <w:p w:rsidR="000C4002" w:rsidRDefault="001F20EE">
      <w:pPr>
        <w:pStyle w:val="a3"/>
        <w:rPr>
          <w:lang w:eastAsia="zh-CN"/>
        </w:rPr>
      </w:pPr>
      <w:r>
        <w:rPr>
          <w:lang w:eastAsia="zh-CN"/>
        </w:rPr>
        <w:t>9．工作温度：-20℃~55℃</w:t>
      </w:r>
    </w:p>
    <w:p w:rsidR="000C4002" w:rsidRDefault="000C4002">
      <w:pPr>
        <w:spacing w:before="10"/>
        <w:rPr>
          <w:rFonts w:ascii="宋体" w:eastAsia="宋体" w:hAnsi="宋体" w:cs="宋体"/>
          <w:sz w:val="14"/>
          <w:szCs w:val="14"/>
          <w:lang w:eastAsia="zh-CN"/>
        </w:rPr>
      </w:pPr>
    </w:p>
    <w:p w:rsidR="000C4002" w:rsidRDefault="001F20EE">
      <w:pPr>
        <w:pStyle w:val="a3"/>
        <w:rPr>
          <w:lang w:eastAsia="zh-CN"/>
        </w:rPr>
      </w:pPr>
      <w:r>
        <w:rPr>
          <w:lang w:eastAsia="zh-CN"/>
        </w:rPr>
        <w:t>10．工作湿度：相对湿度&lt;90%，无冷凝</w:t>
      </w:r>
    </w:p>
    <w:p w:rsidR="000C4002" w:rsidRDefault="000C4002">
      <w:pPr>
        <w:spacing w:before="10"/>
        <w:rPr>
          <w:rFonts w:ascii="宋体" w:eastAsia="宋体" w:hAnsi="宋体" w:cs="宋体"/>
          <w:sz w:val="14"/>
          <w:szCs w:val="14"/>
          <w:lang w:eastAsia="zh-CN"/>
        </w:rPr>
      </w:pPr>
    </w:p>
    <w:p w:rsidR="000C4002" w:rsidRDefault="001F20EE">
      <w:pPr>
        <w:pStyle w:val="a3"/>
        <w:rPr>
          <w:lang w:eastAsia="zh-CN"/>
        </w:rPr>
      </w:pPr>
      <w:r>
        <w:rPr>
          <w:lang w:eastAsia="zh-CN"/>
        </w:rPr>
        <w:t>11．内置锂电池：</w:t>
      </w:r>
      <w:r>
        <w:rPr>
          <w:spacing w:val="-8"/>
          <w:lang w:eastAsia="zh-CN"/>
        </w:rPr>
        <w:t xml:space="preserve"> </w:t>
      </w:r>
      <w:r>
        <w:rPr>
          <w:lang w:eastAsia="zh-CN"/>
        </w:rPr>
        <w:t>2200mAh</w:t>
      </w:r>
    </w:p>
    <w:p w:rsidR="000C4002" w:rsidRDefault="000C4002">
      <w:pPr>
        <w:spacing w:before="10"/>
        <w:rPr>
          <w:rFonts w:ascii="宋体" w:eastAsia="宋体" w:hAnsi="宋体" w:cs="宋体"/>
          <w:sz w:val="14"/>
          <w:szCs w:val="14"/>
          <w:lang w:eastAsia="zh-CN"/>
        </w:rPr>
      </w:pPr>
    </w:p>
    <w:p w:rsidR="000C4002" w:rsidRDefault="001F20EE">
      <w:pPr>
        <w:pStyle w:val="a3"/>
        <w:rPr>
          <w:lang w:eastAsia="zh-CN"/>
        </w:rPr>
      </w:pPr>
      <w:r>
        <w:rPr>
          <w:lang w:eastAsia="zh-CN"/>
        </w:rPr>
        <w:t>12．小票打印：57mm*40mm（热敏纸）</w:t>
      </w:r>
    </w:p>
    <w:p w:rsidR="000C4002" w:rsidRDefault="000C4002">
      <w:pPr>
        <w:rPr>
          <w:lang w:eastAsia="zh-CN"/>
        </w:rPr>
        <w:sectPr w:rsidR="000C4002">
          <w:pgSz w:w="11910" w:h="16840"/>
          <w:pgMar w:top="1780" w:right="1580" w:bottom="1460" w:left="1680" w:header="852" w:footer="1261" w:gutter="0"/>
          <w:cols w:space="720"/>
        </w:sectPr>
      </w:pPr>
    </w:p>
    <w:p w:rsidR="000C4002" w:rsidRDefault="000C4002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0C4002" w:rsidRDefault="000C4002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0C4002" w:rsidRDefault="000C4002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0C4002" w:rsidRDefault="000C4002">
      <w:pPr>
        <w:spacing w:before="2"/>
        <w:rPr>
          <w:rFonts w:ascii="宋体" w:eastAsia="宋体" w:hAnsi="宋体" w:cs="宋体"/>
          <w:sz w:val="16"/>
          <w:szCs w:val="16"/>
          <w:lang w:eastAsia="zh-CN"/>
        </w:rPr>
      </w:pPr>
    </w:p>
    <w:p w:rsidR="000C4002" w:rsidRDefault="001F20EE">
      <w:pPr>
        <w:pStyle w:val="1"/>
        <w:ind w:right="115"/>
        <w:rPr>
          <w:b w:val="0"/>
          <w:bCs w:val="0"/>
        </w:rPr>
      </w:pPr>
      <w:bookmarkStart w:id="19" w:name="_bookmark2"/>
      <w:bookmarkEnd w:id="19"/>
      <w:proofErr w:type="spellStart"/>
      <w:r>
        <w:t>四．键盘功能介绍</w:t>
      </w:r>
      <w:proofErr w:type="spellEnd"/>
    </w:p>
    <w:p w:rsidR="000C4002" w:rsidRDefault="000C4002">
      <w:pPr>
        <w:spacing w:before="4"/>
        <w:rPr>
          <w:rFonts w:ascii="宋体" w:eastAsia="宋体" w:hAnsi="宋体" w:cs="宋体"/>
          <w:b/>
          <w:bCs/>
          <w:sz w:val="21"/>
          <w:szCs w:val="21"/>
        </w:rPr>
      </w:pPr>
    </w:p>
    <w:p w:rsidR="000C4002" w:rsidRDefault="001F20EE">
      <w:pPr>
        <w:spacing w:line="3138" w:lineRule="exact"/>
        <w:ind w:left="2232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62"/>
          <w:sz w:val="20"/>
          <w:szCs w:val="20"/>
        </w:rPr>
        <w:drawing>
          <wp:inline distT="0" distB="0" distL="0" distR="0">
            <wp:extent cx="2593775" cy="1992629"/>
            <wp:effectExtent l="0" t="0" r="0" b="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775" cy="1992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002" w:rsidRDefault="000C4002">
      <w:pPr>
        <w:spacing w:before="12"/>
        <w:rPr>
          <w:rFonts w:ascii="宋体" w:eastAsia="宋体" w:hAnsi="宋体" w:cs="宋体"/>
          <w:b/>
          <w:bCs/>
          <w:sz w:val="15"/>
          <w:szCs w:val="15"/>
        </w:rPr>
      </w:pPr>
    </w:p>
    <w:p w:rsidR="000C4002" w:rsidRDefault="001F20EE">
      <w:pPr>
        <w:pStyle w:val="a3"/>
        <w:ind w:left="328" w:right="115"/>
        <w:rPr>
          <w:lang w:eastAsia="zh-CN"/>
        </w:rPr>
      </w:pPr>
      <w:r>
        <w:rPr>
          <w:lang w:eastAsia="zh-CN"/>
        </w:rPr>
        <w:t>1.（0 ~</w:t>
      </w:r>
      <w:r>
        <w:rPr>
          <w:spacing w:val="-12"/>
          <w:lang w:eastAsia="zh-CN"/>
        </w:rPr>
        <w:t xml:space="preserve"> </w:t>
      </w:r>
      <w:r>
        <w:rPr>
          <w:lang w:eastAsia="zh-CN"/>
        </w:rPr>
        <w:t>9）：用于输入消费金额、编号、份数等数字</w:t>
      </w:r>
    </w:p>
    <w:p w:rsidR="000C4002" w:rsidRDefault="000C4002">
      <w:pPr>
        <w:spacing w:before="10"/>
        <w:rPr>
          <w:rFonts w:ascii="宋体" w:eastAsia="宋体" w:hAnsi="宋体" w:cs="宋体"/>
          <w:sz w:val="14"/>
          <w:szCs w:val="14"/>
          <w:lang w:eastAsia="zh-CN"/>
        </w:rPr>
      </w:pPr>
    </w:p>
    <w:p w:rsidR="000C4002" w:rsidRDefault="001F20EE">
      <w:pPr>
        <w:pStyle w:val="a3"/>
        <w:ind w:left="328" w:right="115"/>
        <w:rPr>
          <w:lang w:eastAsia="zh-CN"/>
        </w:rPr>
      </w:pPr>
      <w:r>
        <w:rPr>
          <w:lang w:eastAsia="zh-CN"/>
        </w:rPr>
        <w:t xml:space="preserve">2.（ </w:t>
      </w:r>
      <w:r>
        <w:rPr>
          <w:color w:val="3366FF"/>
          <w:lang w:eastAsia="zh-CN"/>
        </w:rPr>
        <w:t>.</w:t>
      </w:r>
      <w:r>
        <w:rPr>
          <w:color w:val="3366FF"/>
          <w:spacing w:val="-7"/>
          <w:lang w:eastAsia="zh-CN"/>
        </w:rPr>
        <w:t xml:space="preserve"> </w:t>
      </w:r>
      <w:r>
        <w:rPr>
          <w:lang w:eastAsia="zh-CN"/>
        </w:rPr>
        <w:t>）：用于输入数字中的小数点</w:t>
      </w:r>
    </w:p>
    <w:p w:rsidR="000C4002" w:rsidRDefault="000C4002">
      <w:pPr>
        <w:spacing w:before="10"/>
        <w:rPr>
          <w:rFonts w:ascii="宋体" w:eastAsia="宋体" w:hAnsi="宋体" w:cs="宋体"/>
          <w:sz w:val="14"/>
          <w:szCs w:val="14"/>
          <w:lang w:eastAsia="zh-CN"/>
        </w:rPr>
      </w:pPr>
    </w:p>
    <w:p w:rsidR="000C4002" w:rsidRDefault="001F20EE">
      <w:pPr>
        <w:pStyle w:val="a3"/>
        <w:ind w:left="328" w:right="115"/>
        <w:rPr>
          <w:lang w:eastAsia="zh-CN"/>
        </w:rPr>
      </w:pPr>
      <w:r>
        <w:rPr>
          <w:lang w:eastAsia="zh-CN"/>
        </w:rPr>
        <w:t>3.（ +</w:t>
      </w:r>
      <w:r>
        <w:rPr>
          <w:spacing w:val="-12"/>
          <w:lang w:eastAsia="zh-CN"/>
        </w:rPr>
        <w:t xml:space="preserve"> </w:t>
      </w:r>
      <w:r>
        <w:rPr>
          <w:lang w:eastAsia="zh-CN"/>
        </w:rPr>
        <w:t>）：用于计算消费金额、查看时间日期的切换</w:t>
      </w:r>
    </w:p>
    <w:p w:rsidR="000C4002" w:rsidRDefault="000C4002">
      <w:pPr>
        <w:spacing w:before="10"/>
        <w:rPr>
          <w:rFonts w:ascii="宋体" w:eastAsia="宋体" w:hAnsi="宋体" w:cs="宋体"/>
          <w:sz w:val="14"/>
          <w:szCs w:val="14"/>
          <w:lang w:eastAsia="zh-CN"/>
        </w:rPr>
      </w:pPr>
    </w:p>
    <w:p w:rsidR="000C4002" w:rsidRDefault="001F20EE">
      <w:pPr>
        <w:pStyle w:val="a3"/>
        <w:ind w:left="328" w:right="115"/>
        <w:rPr>
          <w:lang w:eastAsia="zh-CN"/>
        </w:rPr>
      </w:pPr>
      <w:r>
        <w:rPr>
          <w:lang w:eastAsia="zh-CN"/>
        </w:rPr>
        <w:t>4.（F1）：暂时无用</w:t>
      </w:r>
    </w:p>
    <w:p w:rsidR="000C4002" w:rsidRDefault="000C4002">
      <w:pPr>
        <w:spacing w:before="10"/>
        <w:rPr>
          <w:rFonts w:ascii="宋体" w:eastAsia="宋体" w:hAnsi="宋体" w:cs="宋体"/>
          <w:sz w:val="14"/>
          <w:szCs w:val="14"/>
          <w:lang w:eastAsia="zh-CN"/>
        </w:rPr>
      </w:pPr>
    </w:p>
    <w:p w:rsidR="000C4002" w:rsidRDefault="001F20EE">
      <w:pPr>
        <w:pStyle w:val="a3"/>
        <w:ind w:left="328" w:right="115"/>
        <w:rPr>
          <w:lang w:eastAsia="zh-CN"/>
        </w:rPr>
      </w:pPr>
      <w:r>
        <w:rPr>
          <w:lang w:eastAsia="zh-CN"/>
        </w:rPr>
        <w:t>5.（设定）：设置消费金额、地址、日期、时间、音量、网络参数等。</w:t>
      </w:r>
    </w:p>
    <w:p w:rsidR="000C4002" w:rsidRDefault="000C4002">
      <w:pPr>
        <w:spacing w:before="10"/>
        <w:rPr>
          <w:rFonts w:ascii="宋体" w:eastAsia="宋体" w:hAnsi="宋体" w:cs="宋体"/>
          <w:sz w:val="14"/>
          <w:szCs w:val="14"/>
          <w:lang w:eastAsia="zh-CN"/>
        </w:rPr>
      </w:pPr>
    </w:p>
    <w:p w:rsidR="000C4002" w:rsidRDefault="001F20EE">
      <w:pPr>
        <w:pStyle w:val="a3"/>
        <w:ind w:left="328" w:right="115"/>
        <w:rPr>
          <w:lang w:eastAsia="zh-CN"/>
        </w:rPr>
      </w:pPr>
      <w:r>
        <w:rPr>
          <w:lang w:eastAsia="zh-CN"/>
        </w:rPr>
        <w:t>6.（份数）：消费模式中使用，相当于乘号。</w:t>
      </w:r>
    </w:p>
    <w:p w:rsidR="000C4002" w:rsidRDefault="000C4002">
      <w:pPr>
        <w:spacing w:before="10"/>
        <w:rPr>
          <w:rFonts w:ascii="宋体" w:eastAsia="宋体" w:hAnsi="宋体" w:cs="宋体"/>
          <w:sz w:val="14"/>
          <w:szCs w:val="14"/>
          <w:lang w:eastAsia="zh-CN"/>
        </w:rPr>
      </w:pPr>
    </w:p>
    <w:p w:rsidR="000C4002" w:rsidRDefault="001F20EE">
      <w:pPr>
        <w:pStyle w:val="a3"/>
        <w:ind w:left="328" w:right="115"/>
        <w:rPr>
          <w:lang w:eastAsia="zh-CN"/>
        </w:rPr>
      </w:pPr>
      <w:r>
        <w:rPr>
          <w:lang w:eastAsia="zh-CN"/>
        </w:rPr>
        <w:t>7.（返回）：退出当前界面</w:t>
      </w:r>
    </w:p>
    <w:p w:rsidR="000C4002" w:rsidRDefault="000C4002">
      <w:pPr>
        <w:spacing w:before="10"/>
        <w:rPr>
          <w:rFonts w:ascii="宋体" w:eastAsia="宋体" w:hAnsi="宋体" w:cs="宋体"/>
          <w:sz w:val="14"/>
          <w:szCs w:val="14"/>
          <w:lang w:eastAsia="zh-CN"/>
        </w:rPr>
      </w:pPr>
    </w:p>
    <w:p w:rsidR="000C4002" w:rsidRDefault="001F20EE">
      <w:pPr>
        <w:pStyle w:val="a3"/>
        <w:ind w:left="328" w:right="115"/>
        <w:rPr>
          <w:lang w:eastAsia="zh-CN"/>
        </w:rPr>
      </w:pPr>
      <w:r>
        <w:rPr>
          <w:lang w:eastAsia="zh-CN"/>
        </w:rPr>
        <w:t>8.（清除）：取消当前操作。</w:t>
      </w:r>
    </w:p>
    <w:p w:rsidR="000C4002" w:rsidRDefault="000C4002">
      <w:pPr>
        <w:spacing w:before="10"/>
        <w:rPr>
          <w:rFonts w:ascii="宋体" w:eastAsia="宋体" w:hAnsi="宋体" w:cs="宋体"/>
          <w:sz w:val="14"/>
          <w:szCs w:val="14"/>
          <w:lang w:eastAsia="zh-CN"/>
        </w:rPr>
      </w:pPr>
    </w:p>
    <w:p w:rsidR="000C4002" w:rsidRDefault="001F20EE">
      <w:pPr>
        <w:pStyle w:val="a3"/>
        <w:ind w:left="328" w:right="115"/>
        <w:rPr>
          <w:lang w:eastAsia="zh-CN"/>
        </w:rPr>
      </w:pPr>
      <w:r>
        <w:rPr>
          <w:lang w:eastAsia="zh-CN"/>
        </w:rPr>
        <w:t>9.（↑）：进入查询模式，菜单和交易模式起上翻作用。</w:t>
      </w:r>
    </w:p>
    <w:p w:rsidR="000C4002" w:rsidRDefault="000C4002">
      <w:pPr>
        <w:spacing w:before="10"/>
        <w:rPr>
          <w:rFonts w:ascii="宋体" w:eastAsia="宋体" w:hAnsi="宋体" w:cs="宋体"/>
          <w:sz w:val="14"/>
          <w:szCs w:val="14"/>
          <w:lang w:eastAsia="zh-CN"/>
        </w:rPr>
      </w:pPr>
    </w:p>
    <w:p w:rsidR="000C4002" w:rsidRDefault="001F20EE">
      <w:pPr>
        <w:pStyle w:val="a3"/>
        <w:ind w:left="328" w:right="115"/>
        <w:rPr>
          <w:lang w:eastAsia="zh-CN"/>
        </w:rPr>
      </w:pPr>
      <w:r>
        <w:rPr>
          <w:lang w:eastAsia="zh-CN"/>
        </w:rPr>
        <w:t>10.（↓）：进入查询模式，菜单和交易模式起下翻作用。</w:t>
      </w:r>
    </w:p>
    <w:p w:rsidR="000C4002" w:rsidRDefault="000C4002">
      <w:pPr>
        <w:spacing w:before="10"/>
        <w:rPr>
          <w:rFonts w:ascii="宋体" w:eastAsia="宋体" w:hAnsi="宋体" w:cs="宋体"/>
          <w:sz w:val="14"/>
          <w:szCs w:val="14"/>
          <w:lang w:eastAsia="zh-CN"/>
        </w:rPr>
      </w:pPr>
    </w:p>
    <w:p w:rsidR="000C4002" w:rsidRDefault="001F20EE">
      <w:pPr>
        <w:pStyle w:val="a3"/>
        <w:ind w:right="115" w:firstLine="208"/>
        <w:rPr>
          <w:lang w:eastAsia="zh-CN"/>
        </w:rPr>
      </w:pPr>
      <w:r>
        <w:rPr>
          <w:lang w:eastAsia="zh-CN"/>
        </w:rPr>
        <w:t>11.（确定）：确认当前操作。</w:t>
      </w:r>
    </w:p>
    <w:p w:rsidR="000C4002" w:rsidRDefault="000C4002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0C4002" w:rsidRDefault="000C4002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0C4002" w:rsidRDefault="000C4002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0C4002" w:rsidRDefault="000C4002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0C4002" w:rsidRDefault="000C4002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0C4002" w:rsidRDefault="000C4002">
      <w:pPr>
        <w:spacing w:before="1"/>
        <w:rPr>
          <w:rFonts w:ascii="宋体" w:eastAsia="宋体" w:hAnsi="宋体" w:cs="宋体"/>
          <w:lang w:eastAsia="zh-CN"/>
        </w:rPr>
      </w:pPr>
    </w:p>
    <w:p w:rsidR="000C4002" w:rsidRDefault="001F20EE">
      <w:pPr>
        <w:pStyle w:val="1"/>
        <w:ind w:right="115"/>
        <w:rPr>
          <w:b w:val="0"/>
          <w:bCs w:val="0"/>
        </w:rPr>
      </w:pPr>
      <w:r>
        <w:t>五.</w:t>
      </w:r>
      <w:r>
        <w:rPr>
          <w:spacing w:val="-6"/>
        </w:rPr>
        <w:t xml:space="preserve"> </w:t>
      </w:r>
      <w:proofErr w:type="spellStart"/>
      <w:r>
        <w:t>接口图定义</w:t>
      </w:r>
      <w:proofErr w:type="spellEnd"/>
    </w:p>
    <w:p w:rsidR="000C4002" w:rsidRDefault="000C4002">
      <w:pPr>
        <w:sectPr w:rsidR="000C4002">
          <w:pgSz w:w="11910" w:h="16840"/>
          <w:pgMar w:top="1780" w:right="1680" w:bottom="1460" w:left="1680" w:header="852" w:footer="1261" w:gutter="0"/>
          <w:cols w:space="720"/>
        </w:sectPr>
      </w:pPr>
    </w:p>
    <w:p w:rsidR="000C4002" w:rsidRDefault="000C4002">
      <w:pPr>
        <w:rPr>
          <w:rFonts w:ascii="宋体" w:eastAsia="宋体" w:hAnsi="宋体" w:cs="宋体"/>
          <w:b/>
          <w:bCs/>
          <w:sz w:val="2"/>
          <w:szCs w:val="2"/>
        </w:rPr>
      </w:pPr>
    </w:p>
    <w:p w:rsidR="000C4002" w:rsidRDefault="001F20EE">
      <w:pPr>
        <w:spacing w:line="1814" w:lineRule="exact"/>
        <w:ind w:left="667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35"/>
          <w:sz w:val="20"/>
          <w:szCs w:val="20"/>
        </w:rPr>
        <w:drawing>
          <wp:inline distT="0" distB="0" distL="0" distR="0">
            <wp:extent cx="4569056" cy="1152144"/>
            <wp:effectExtent l="0" t="0" r="0" b="0"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9056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002" w:rsidRDefault="000C4002">
      <w:pPr>
        <w:rPr>
          <w:rFonts w:ascii="宋体" w:eastAsia="宋体" w:hAnsi="宋体" w:cs="宋体"/>
          <w:b/>
          <w:bCs/>
          <w:sz w:val="20"/>
          <w:szCs w:val="20"/>
        </w:rPr>
      </w:pPr>
    </w:p>
    <w:p w:rsidR="000C4002" w:rsidRDefault="000C4002">
      <w:pPr>
        <w:spacing w:before="3"/>
        <w:rPr>
          <w:rFonts w:ascii="宋体" w:eastAsia="宋体" w:hAnsi="宋体" w:cs="宋体"/>
          <w:b/>
          <w:bCs/>
          <w:sz w:val="20"/>
          <w:szCs w:val="20"/>
        </w:rPr>
      </w:pPr>
    </w:p>
    <w:p w:rsidR="000C4002" w:rsidRDefault="001F20EE">
      <w:pPr>
        <w:pStyle w:val="a3"/>
        <w:spacing w:before="34"/>
        <w:ind w:right="115"/>
        <w:rPr>
          <w:lang w:eastAsia="zh-CN"/>
        </w:rPr>
      </w:pPr>
      <w:bookmarkStart w:id="20" w:name="_bookmark3"/>
      <w:bookmarkEnd w:id="20"/>
      <w:r>
        <w:rPr>
          <w:lang w:eastAsia="zh-CN"/>
        </w:rPr>
        <w:t>1.</w:t>
      </w:r>
      <w:bookmarkStart w:id="21" w:name="_bookmark4"/>
      <w:bookmarkEnd w:id="21"/>
      <w:r>
        <w:rPr>
          <w:lang w:eastAsia="zh-CN"/>
        </w:rPr>
        <w:t>电源：内</w:t>
      </w:r>
      <w:proofErr w:type="gramStart"/>
      <w:r>
        <w:rPr>
          <w:lang w:eastAsia="zh-CN"/>
        </w:rPr>
        <w:t>正外负</w:t>
      </w:r>
      <w:proofErr w:type="gramEnd"/>
    </w:p>
    <w:p w:rsidR="000C4002" w:rsidRDefault="000C4002">
      <w:pPr>
        <w:spacing w:before="10"/>
        <w:rPr>
          <w:rFonts w:ascii="宋体" w:eastAsia="宋体" w:hAnsi="宋体" w:cs="宋体"/>
          <w:sz w:val="14"/>
          <w:szCs w:val="14"/>
          <w:lang w:eastAsia="zh-CN"/>
        </w:rPr>
      </w:pPr>
    </w:p>
    <w:p w:rsidR="000C4002" w:rsidRDefault="001F20EE">
      <w:pPr>
        <w:pStyle w:val="a3"/>
        <w:ind w:right="115"/>
        <w:rPr>
          <w:lang w:eastAsia="zh-CN"/>
        </w:rPr>
      </w:pPr>
      <w:r>
        <w:rPr>
          <w:lang w:eastAsia="zh-CN"/>
        </w:rPr>
        <w:t>2.DB9:打印接口和临时串口。</w:t>
      </w:r>
    </w:p>
    <w:p w:rsidR="000C4002" w:rsidRDefault="000C4002">
      <w:pPr>
        <w:spacing w:before="10"/>
        <w:rPr>
          <w:rFonts w:ascii="宋体" w:eastAsia="宋体" w:hAnsi="宋体" w:cs="宋体"/>
          <w:sz w:val="14"/>
          <w:szCs w:val="14"/>
          <w:lang w:eastAsia="zh-CN"/>
        </w:rPr>
      </w:pPr>
    </w:p>
    <w:p w:rsidR="000C4002" w:rsidRDefault="001F20EE">
      <w:pPr>
        <w:pStyle w:val="a3"/>
        <w:ind w:right="115"/>
        <w:rPr>
          <w:lang w:eastAsia="zh-CN"/>
        </w:rPr>
      </w:pPr>
      <w:r>
        <w:rPr>
          <w:lang w:eastAsia="zh-CN"/>
        </w:rPr>
        <w:t>3.RJ45</w:t>
      </w:r>
      <w:r>
        <w:rPr>
          <w:spacing w:val="-58"/>
          <w:lang w:eastAsia="zh-CN"/>
        </w:rPr>
        <w:t xml:space="preserve"> </w:t>
      </w:r>
      <w:r>
        <w:rPr>
          <w:lang w:eastAsia="zh-CN"/>
        </w:rPr>
        <w:t>网络接口。</w:t>
      </w:r>
    </w:p>
    <w:p w:rsidR="000C4002" w:rsidRDefault="000C4002">
      <w:pPr>
        <w:spacing w:before="10"/>
        <w:rPr>
          <w:rFonts w:ascii="宋体" w:eastAsia="宋体" w:hAnsi="宋体" w:cs="宋体"/>
          <w:sz w:val="14"/>
          <w:szCs w:val="14"/>
          <w:lang w:eastAsia="zh-CN"/>
        </w:rPr>
      </w:pPr>
    </w:p>
    <w:p w:rsidR="000C4002" w:rsidRDefault="001F20EE">
      <w:pPr>
        <w:pStyle w:val="a3"/>
        <w:ind w:right="115"/>
        <w:rPr>
          <w:lang w:eastAsia="zh-CN"/>
        </w:rPr>
      </w:pPr>
      <w:r>
        <w:rPr>
          <w:lang w:eastAsia="zh-CN"/>
        </w:rPr>
        <w:t>4.USB</w:t>
      </w:r>
      <w:r>
        <w:rPr>
          <w:spacing w:val="-58"/>
          <w:lang w:eastAsia="zh-CN"/>
        </w:rPr>
        <w:t xml:space="preserve"> </w:t>
      </w:r>
      <w:r>
        <w:rPr>
          <w:lang w:eastAsia="zh-CN"/>
        </w:rPr>
        <w:t>扩展口</w:t>
      </w:r>
    </w:p>
    <w:p w:rsidR="000C4002" w:rsidRDefault="000C4002">
      <w:pPr>
        <w:spacing w:before="10"/>
        <w:rPr>
          <w:rFonts w:ascii="宋体" w:eastAsia="宋体" w:hAnsi="宋体" w:cs="宋体"/>
          <w:sz w:val="14"/>
          <w:szCs w:val="14"/>
          <w:lang w:eastAsia="zh-CN"/>
        </w:rPr>
      </w:pPr>
    </w:p>
    <w:p w:rsidR="000C4002" w:rsidRDefault="001F20EE" w:rsidP="002A38E3">
      <w:pPr>
        <w:spacing w:line="408" w:lineRule="auto"/>
        <w:ind w:left="120" w:right="6107"/>
        <w:rPr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5.电源指示灯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备注：从左至右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 xml:space="preserve"> </w:t>
      </w:r>
    </w:p>
    <w:p w:rsidR="000C4002" w:rsidRDefault="002A38E3">
      <w:pPr>
        <w:pStyle w:val="1"/>
        <w:spacing w:before="65"/>
        <w:rPr>
          <w:b w:val="0"/>
          <w:bCs w:val="0"/>
          <w:lang w:eastAsia="zh-CN"/>
        </w:rPr>
      </w:pPr>
      <w:r>
        <w:rPr>
          <w:rFonts w:hint="eastAsia"/>
          <w:lang w:eastAsia="zh-CN"/>
        </w:rPr>
        <w:t>六</w:t>
      </w:r>
      <w:r w:rsidR="001F20EE">
        <w:rPr>
          <w:lang w:eastAsia="zh-CN"/>
        </w:rPr>
        <w:t>.客</w:t>
      </w:r>
      <w:proofErr w:type="gramStart"/>
      <w:r w:rsidR="001F20EE">
        <w:rPr>
          <w:lang w:eastAsia="zh-CN"/>
        </w:rPr>
        <w:t>服电话</w:t>
      </w:r>
      <w:proofErr w:type="gramEnd"/>
      <w:r w:rsidR="001F20EE">
        <w:rPr>
          <w:lang w:eastAsia="zh-CN"/>
        </w:rPr>
        <w:t>及联系地址</w:t>
      </w:r>
    </w:p>
    <w:p w:rsidR="000C4002" w:rsidRPr="002A38E3" w:rsidRDefault="000C4002" w:rsidP="002A38E3">
      <w:pPr>
        <w:tabs>
          <w:tab w:val="left" w:pos="540"/>
        </w:tabs>
        <w:spacing w:before="63"/>
        <w:ind w:right="115"/>
        <w:rPr>
          <w:rFonts w:ascii="宋体" w:eastAsia="宋体" w:hAnsi="宋体" w:cs="宋体"/>
          <w:sz w:val="21"/>
          <w:szCs w:val="21"/>
          <w:lang w:eastAsia="zh-CN"/>
        </w:rPr>
      </w:pPr>
    </w:p>
    <w:p w:rsidR="000C4002" w:rsidRDefault="000C4002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0C4002" w:rsidRDefault="000C4002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0C4002" w:rsidRDefault="000C4002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0C4002" w:rsidRDefault="000C4002">
      <w:pPr>
        <w:spacing w:before="6"/>
        <w:rPr>
          <w:rFonts w:ascii="宋体" w:eastAsia="宋体" w:hAnsi="宋体" w:cs="宋体"/>
          <w:sz w:val="14"/>
          <w:szCs w:val="14"/>
          <w:lang w:eastAsia="zh-CN"/>
        </w:rPr>
      </w:pPr>
    </w:p>
    <w:p w:rsidR="000C4002" w:rsidRDefault="000C4002">
      <w:pPr>
        <w:spacing w:line="2895" w:lineRule="exact"/>
        <w:ind w:left="120"/>
        <w:rPr>
          <w:rFonts w:ascii="宋体" w:eastAsia="宋体" w:hAnsi="宋体" w:cs="宋体"/>
          <w:sz w:val="20"/>
          <w:szCs w:val="20"/>
          <w:lang w:eastAsia="zh-CN"/>
        </w:rPr>
      </w:pPr>
    </w:p>
    <w:p w:rsidR="000C4002" w:rsidRDefault="000C4002">
      <w:pPr>
        <w:spacing w:before="5"/>
        <w:rPr>
          <w:rFonts w:ascii="宋体" w:eastAsia="宋体" w:hAnsi="宋体" w:cs="宋体"/>
          <w:sz w:val="10"/>
          <w:szCs w:val="10"/>
          <w:lang w:eastAsia="zh-CN"/>
        </w:rPr>
      </w:pPr>
    </w:p>
    <w:p w:rsidR="000C4002" w:rsidRDefault="001F20EE">
      <w:pPr>
        <w:pStyle w:val="a3"/>
        <w:spacing w:before="34" w:line="408" w:lineRule="auto"/>
        <w:ind w:right="4687"/>
        <w:rPr>
          <w:lang w:eastAsia="zh-CN"/>
        </w:rPr>
      </w:pPr>
      <w:r>
        <w:rPr>
          <w:w w:val="95"/>
          <w:lang w:eastAsia="zh-CN"/>
        </w:rPr>
        <w:t>北京智新</w:t>
      </w:r>
      <w:r w:rsidR="00A42A3E">
        <w:rPr>
          <w:rFonts w:hint="eastAsia"/>
          <w:w w:val="95"/>
          <w:lang w:eastAsia="zh-CN"/>
        </w:rPr>
        <w:t>佳</w:t>
      </w:r>
      <w:r>
        <w:rPr>
          <w:w w:val="95"/>
          <w:lang w:eastAsia="zh-CN"/>
        </w:rPr>
        <w:t>业科技有限公司</w:t>
      </w:r>
      <w:r>
        <w:rPr>
          <w:spacing w:val="14"/>
          <w:w w:val="95"/>
          <w:lang w:eastAsia="zh-CN"/>
        </w:rPr>
        <w:t xml:space="preserve"> </w:t>
      </w:r>
      <w:hyperlink r:id="rId13" w:history="1">
        <w:r w:rsidR="00A42A3E" w:rsidRPr="00DA2EC7">
          <w:rPr>
            <w:rStyle w:val="a5"/>
            <w:lang w:eastAsia="zh-CN"/>
          </w:rPr>
          <w:t>www.z</w:t>
        </w:r>
        <w:r w:rsidR="00A42A3E" w:rsidRPr="00DA2EC7">
          <w:rPr>
            <w:rStyle w:val="a5"/>
            <w:rFonts w:cs="宋体"/>
            <w:lang w:eastAsia="zh-CN"/>
          </w:rPr>
          <w:t>xscx</w:t>
        </w:r>
        <w:r w:rsidR="00A42A3E" w:rsidRPr="00DA2EC7">
          <w:rPr>
            <w:rStyle w:val="a5"/>
            <w:lang w:eastAsia="zh-CN"/>
          </w:rPr>
          <w:t>.com</w:t>
        </w:r>
      </w:hyperlink>
    </w:p>
    <w:p w:rsidR="000C4002" w:rsidRDefault="000C4002">
      <w:pPr>
        <w:pStyle w:val="a3"/>
        <w:spacing w:before="51" w:line="403" w:lineRule="auto"/>
        <w:ind w:right="3407"/>
        <w:rPr>
          <w:rFonts w:cs="宋体"/>
          <w:lang w:eastAsia="zh-CN"/>
        </w:rPr>
      </w:pPr>
    </w:p>
    <w:sectPr w:rsidR="000C4002">
      <w:headerReference w:type="default" r:id="rId14"/>
      <w:pgSz w:w="11910" w:h="16840"/>
      <w:pgMar w:top="1780" w:right="1680" w:bottom="1460" w:left="1680" w:header="0" w:footer="1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6B1" w:rsidRDefault="004216B1">
      <w:r>
        <w:separator/>
      </w:r>
    </w:p>
  </w:endnote>
  <w:endnote w:type="continuationSeparator" w:id="0">
    <w:p w:rsidR="004216B1" w:rsidRDefault="0042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002" w:rsidRDefault="00A42A3E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96232" behindDoc="1" locked="0" layoutInCell="1" allowOverlap="1">
          <wp:simplePos x="0" y="0"/>
          <wp:positionH relativeFrom="page">
            <wp:posOffset>1143000</wp:posOffset>
          </wp:positionH>
          <wp:positionV relativeFrom="page">
            <wp:posOffset>9764395</wp:posOffset>
          </wp:positionV>
          <wp:extent cx="5269865" cy="298450"/>
          <wp:effectExtent l="0" t="0" r="0" b="0"/>
          <wp:wrapNone/>
          <wp:docPr id="15" name="图片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9865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96256" behindDoc="1" locked="0" layoutInCell="1" allowOverlap="1">
              <wp:simplePos x="0" y="0"/>
              <wp:positionH relativeFrom="page">
                <wp:posOffset>6334125</wp:posOffset>
              </wp:positionH>
              <wp:positionV relativeFrom="page">
                <wp:posOffset>9765665</wp:posOffset>
              </wp:positionV>
              <wp:extent cx="107950" cy="139700"/>
              <wp:effectExtent l="0" t="2540" r="0" b="635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4002" w:rsidRDefault="001F20EE">
                          <w:pPr>
                            <w:spacing w:line="20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98.75pt;margin-top:768.95pt;width:8.5pt;height:11pt;z-index:-2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" filled="f" stroked="f">
              <v:textbox inset="0,0,0,0">
                <w:txbxContent>
                  <w:p w:rsidR="000C4002" w:rsidRDefault="001F20EE">
                    <w:pPr>
                      <w:spacing w:line="204" w:lineRule="exact"/>
                      <w:ind w:left="4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6B1" w:rsidRDefault="004216B1">
      <w:r>
        <w:separator/>
      </w:r>
    </w:p>
  </w:footnote>
  <w:footnote w:type="continuationSeparator" w:id="0">
    <w:p w:rsidR="004216B1" w:rsidRDefault="00421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002" w:rsidRDefault="000C4002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002" w:rsidRDefault="000C4002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76F29"/>
    <w:multiLevelType w:val="multilevel"/>
    <w:tmpl w:val="A40CF564"/>
    <w:lvl w:ilvl="0">
      <w:start w:val="8"/>
      <w:numFmt w:val="decimal"/>
      <w:lvlText w:val="%1"/>
      <w:lvlJc w:val="left"/>
      <w:pPr>
        <w:ind w:left="434" w:hanging="3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4" w:hanging="315"/>
        <w:jc w:val="left"/>
      </w:pPr>
      <w:rPr>
        <w:rFonts w:ascii="宋体" w:eastAsia="宋体" w:hAnsi="宋体" w:hint="default"/>
        <w:spacing w:val="1"/>
        <w:w w:val="99"/>
        <w:sz w:val="21"/>
        <w:szCs w:val="21"/>
      </w:rPr>
    </w:lvl>
    <w:lvl w:ilvl="2">
      <w:start w:val="1"/>
      <w:numFmt w:val="bullet"/>
      <w:lvlText w:val="•"/>
      <w:lvlJc w:val="left"/>
      <w:pPr>
        <w:ind w:left="2161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1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2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43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3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4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4" w:hanging="315"/>
      </w:pPr>
      <w:rPr>
        <w:rFonts w:hint="default"/>
      </w:rPr>
    </w:lvl>
  </w:abstractNum>
  <w:abstractNum w:abstractNumId="1" w15:restartNumberingAfterBreak="0">
    <w:nsid w:val="48024784"/>
    <w:multiLevelType w:val="multilevel"/>
    <w:tmpl w:val="ADC4AB0A"/>
    <w:lvl w:ilvl="0">
      <w:start w:val="8"/>
      <w:numFmt w:val="decimal"/>
      <w:lvlText w:val="%1"/>
      <w:lvlJc w:val="left"/>
      <w:pPr>
        <w:ind w:left="854" w:hanging="3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4" w:hanging="315"/>
        <w:jc w:val="left"/>
      </w:pPr>
      <w:rPr>
        <w:rFonts w:ascii="宋体" w:eastAsia="宋体" w:hAnsi="宋体" w:hint="default"/>
        <w:spacing w:val="1"/>
        <w:w w:val="99"/>
        <w:sz w:val="21"/>
        <w:szCs w:val="21"/>
      </w:rPr>
    </w:lvl>
    <w:lvl w:ilvl="2">
      <w:start w:val="1"/>
      <w:numFmt w:val="bullet"/>
      <w:lvlText w:val="•"/>
      <w:lvlJc w:val="left"/>
      <w:pPr>
        <w:ind w:left="2397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5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4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3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1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40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08" w:hanging="315"/>
      </w:pPr>
      <w:rPr>
        <w:rFonts w:hint="default"/>
      </w:rPr>
    </w:lvl>
  </w:abstractNum>
  <w:abstractNum w:abstractNumId="2" w15:restartNumberingAfterBreak="0">
    <w:nsid w:val="596C43CD"/>
    <w:multiLevelType w:val="hybridMultilevel"/>
    <w:tmpl w:val="B69026EE"/>
    <w:lvl w:ilvl="0" w:tplc="F80C7DD2">
      <w:start w:val="1"/>
      <w:numFmt w:val="bullet"/>
      <w:lvlText w:val=""/>
      <w:lvlJc w:val="left"/>
      <w:pPr>
        <w:ind w:left="540" w:hanging="420"/>
      </w:pPr>
      <w:rPr>
        <w:rFonts w:ascii="Wingdings" w:eastAsia="Wingdings" w:hAnsi="Wingdings" w:hint="default"/>
        <w:w w:val="99"/>
        <w:sz w:val="21"/>
        <w:szCs w:val="21"/>
      </w:rPr>
    </w:lvl>
    <w:lvl w:ilvl="1" w:tplc="673AA73A">
      <w:start w:val="1"/>
      <w:numFmt w:val="bullet"/>
      <w:lvlText w:val="•"/>
      <w:lvlJc w:val="left"/>
      <w:pPr>
        <w:ind w:left="1340" w:hanging="420"/>
      </w:pPr>
      <w:rPr>
        <w:rFonts w:hint="default"/>
      </w:rPr>
    </w:lvl>
    <w:lvl w:ilvl="2" w:tplc="CBF6213E">
      <w:start w:val="1"/>
      <w:numFmt w:val="bullet"/>
      <w:lvlText w:val="•"/>
      <w:lvlJc w:val="left"/>
      <w:pPr>
        <w:ind w:left="2141" w:hanging="420"/>
      </w:pPr>
      <w:rPr>
        <w:rFonts w:hint="default"/>
      </w:rPr>
    </w:lvl>
    <w:lvl w:ilvl="3" w:tplc="9C921610">
      <w:start w:val="1"/>
      <w:numFmt w:val="bullet"/>
      <w:lvlText w:val="•"/>
      <w:lvlJc w:val="left"/>
      <w:pPr>
        <w:ind w:left="2941" w:hanging="420"/>
      </w:pPr>
      <w:rPr>
        <w:rFonts w:hint="default"/>
      </w:rPr>
    </w:lvl>
    <w:lvl w:ilvl="4" w:tplc="C6680856">
      <w:start w:val="1"/>
      <w:numFmt w:val="bullet"/>
      <w:lvlText w:val="•"/>
      <w:lvlJc w:val="left"/>
      <w:pPr>
        <w:ind w:left="3742" w:hanging="420"/>
      </w:pPr>
      <w:rPr>
        <w:rFonts w:hint="default"/>
      </w:rPr>
    </w:lvl>
    <w:lvl w:ilvl="5" w:tplc="2BE45338">
      <w:start w:val="1"/>
      <w:numFmt w:val="bullet"/>
      <w:lvlText w:val="•"/>
      <w:lvlJc w:val="left"/>
      <w:pPr>
        <w:ind w:left="4543" w:hanging="420"/>
      </w:pPr>
      <w:rPr>
        <w:rFonts w:hint="default"/>
      </w:rPr>
    </w:lvl>
    <w:lvl w:ilvl="6" w:tplc="0BC27F94">
      <w:start w:val="1"/>
      <w:numFmt w:val="bullet"/>
      <w:lvlText w:val="•"/>
      <w:lvlJc w:val="left"/>
      <w:pPr>
        <w:ind w:left="5343" w:hanging="420"/>
      </w:pPr>
      <w:rPr>
        <w:rFonts w:hint="default"/>
      </w:rPr>
    </w:lvl>
    <w:lvl w:ilvl="7" w:tplc="F4FE6348">
      <w:start w:val="1"/>
      <w:numFmt w:val="bullet"/>
      <w:lvlText w:val="•"/>
      <w:lvlJc w:val="left"/>
      <w:pPr>
        <w:ind w:left="6144" w:hanging="420"/>
      </w:pPr>
      <w:rPr>
        <w:rFonts w:hint="default"/>
      </w:rPr>
    </w:lvl>
    <w:lvl w:ilvl="8" w:tplc="31CA8EEC">
      <w:start w:val="1"/>
      <w:numFmt w:val="bullet"/>
      <w:lvlText w:val="•"/>
      <w:lvlJc w:val="left"/>
      <w:pPr>
        <w:ind w:left="6944" w:hanging="4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002"/>
    <w:rsid w:val="000C4002"/>
    <w:rsid w:val="001F20EE"/>
    <w:rsid w:val="002A38E3"/>
    <w:rsid w:val="004216B1"/>
    <w:rsid w:val="008D7F6E"/>
    <w:rsid w:val="00A42A3E"/>
    <w:rsid w:val="00BE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96CD69-E2C5-4E91-AA69-3A79404F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20"/>
      <w:outlineLvl w:val="0"/>
    </w:pPr>
    <w:rPr>
      <w:rFonts w:ascii="宋体" w:eastAsia="宋体" w:hAnsi="宋体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a"/>
    <w:uiPriority w:val="1"/>
    <w:qFormat/>
    <w:pPr>
      <w:spacing w:before="21"/>
      <w:ind w:left="120"/>
    </w:pPr>
    <w:rPr>
      <w:rFonts w:ascii="宋体" w:eastAsia="宋体" w:hAnsi="宋体"/>
      <w:sz w:val="21"/>
      <w:szCs w:val="21"/>
    </w:rPr>
  </w:style>
  <w:style w:type="paragraph" w:styleId="TOC2">
    <w:name w:val="toc 2"/>
    <w:basedOn w:val="a"/>
    <w:uiPriority w:val="1"/>
    <w:qFormat/>
    <w:pPr>
      <w:spacing w:before="21"/>
      <w:ind w:left="540"/>
    </w:pPr>
    <w:rPr>
      <w:rFonts w:ascii="宋体" w:eastAsia="宋体" w:hAnsi="宋体"/>
      <w:sz w:val="21"/>
      <w:szCs w:val="21"/>
    </w:rPr>
  </w:style>
  <w:style w:type="paragraph" w:styleId="a3">
    <w:name w:val="Body Text"/>
    <w:basedOn w:val="a"/>
    <w:uiPriority w:val="1"/>
    <w:qFormat/>
    <w:pPr>
      <w:ind w:left="120"/>
    </w:pPr>
    <w:rPr>
      <w:rFonts w:ascii="宋体" w:eastAsia="宋体" w:hAnsi="宋体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A38E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A38E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E0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E0E0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E0E0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E0E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zxscx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使用说明书</dc:title>
  <dc:creator>Tian</dc:creator>
  <cp:lastModifiedBy>Administrator</cp:lastModifiedBy>
  <cp:revision>3</cp:revision>
  <cp:lastPrinted>2019-08-28T02:35:00Z</cp:lastPrinted>
  <dcterms:created xsi:type="dcterms:W3CDTF">2024-09-05T09:05:00Z</dcterms:created>
  <dcterms:modified xsi:type="dcterms:W3CDTF">2024-09-05T09:05:00Z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2017-08-29T00:00:00Z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2019-08-28T00:00:00Z</vt:filetime>
  </property>
</Properties>
</file>